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清远监狱感恩晚会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报价单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3"/>
        <w:tblW w:w="8890" w:type="dxa"/>
        <w:tblInd w:w="-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026"/>
        <w:gridCol w:w="941"/>
        <w:gridCol w:w="1063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2023年清远监狱感恩专题晚会演出活动服务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含导演与策划、节目的指导与编排、节目的购买、音控、灯光舞美、特邀指导嘉宾、化妆及服装、道具等内容，完全满足项目需求。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注：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1. 请按报价表的格式填写，不得增加或删除表格内容。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2. 所有价格均系用人民币表示，单位为元，均为含税价；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3. 报价供应商对本项目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需求完全响应；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供应商名称（单位盖公章）：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77DB1"/>
    <w:rsid w:val="055F43A4"/>
    <w:rsid w:val="0AEA59CA"/>
    <w:rsid w:val="0E6B129D"/>
    <w:rsid w:val="104666B3"/>
    <w:rsid w:val="17F8454C"/>
    <w:rsid w:val="20881BB6"/>
    <w:rsid w:val="2CF159CE"/>
    <w:rsid w:val="2DD73ABA"/>
    <w:rsid w:val="4A49170F"/>
    <w:rsid w:val="4CBB6298"/>
    <w:rsid w:val="5CFD314E"/>
    <w:rsid w:val="5EF729C6"/>
    <w:rsid w:val="693D5064"/>
    <w:rsid w:val="6A526EC4"/>
    <w:rsid w:val="78255133"/>
    <w:rsid w:val="7EE7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4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51"/>
    <w:basedOn w:val="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清远监狱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2023-02-03T01:11:00Z</dcterms:created>
  <dc:creator>QYJY</dc:creator>
  <cp:lastModifiedBy>李楠青</cp:lastModifiedBy>
  <cp:lastPrinted>2023-02-06T07:07:00Z</cp:lastPrinted>
  <dcterms:modified xsi:type="dcterms:W3CDTF">2023-02-08T09:16:16Z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